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65DA" w14:textId="724C12DC" w:rsidR="000E2FF8" w:rsidRPr="000043F1" w:rsidRDefault="000E2FF8" w:rsidP="000E2FF8">
      <w:pPr>
        <w:rPr>
          <w:rFonts w:ascii="Calibri" w:hAnsi="Calibri" w:cs="Calibri"/>
          <w:b/>
          <w:bCs/>
        </w:rPr>
      </w:pPr>
      <w:r w:rsidRPr="000043F1">
        <w:rPr>
          <w:rFonts w:ascii="Calibri" w:hAnsi="Calibri" w:cs="Calibri"/>
          <w:b/>
          <w:bCs/>
        </w:rPr>
        <w:t>1</w:t>
      </w:r>
      <w:r w:rsidRPr="000043F1">
        <w:rPr>
          <w:rFonts w:ascii="Calibri" w:hAnsi="Calibri" w:cs="Calibri"/>
          <w:b/>
          <w:bCs/>
        </w:rPr>
        <w:t>5</w:t>
      </w:r>
      <w:r w:rsidRPr="000043F1">
        <w:rPr>
          <w:rFonts w:ascii="Calibri" w:hAnsi="Calibri" w:cs="Calibri"/>
          <w:b/>
          <w:bCs/>
        </w:rPr>
        <w:t xml:space="preserve">NATIVE-HERITAGE   </w:t>
      </w:r>
      <w:r w:rsidRPr="000043F1">
        <w:rPr>
          <w:rFonts w:ascii="Calibri" w:hAnsi="Calibri" w:cs="Calibri"/>
          <w:b/>
          <w:bCs/>
        </w:rPr>
        <w:t>Fri</w:t>
      </w:r>
      <w:r w:rsidRPr="000043F1">
        <w:rPr>
          <w:rFonts w:ascii="Calibri" w:hAnsi="Calibri" w:cs="Calibri"/>
          <w:b/>
          <w:bCs/>
        </w:rPr>
        <w:t xml:space="preserve"> 11/1</w:t>
      </w:r>
      <w:r w:rsidRPr="000043F1">
        <w:rPr>
          <w:rFonts w:ascii="Calibri" w:hAnsi="Calibri" w:cs="Calibri"/>
          <w:b/>
          <w:bCs/>
        </w:rPr>
        <w:t>5</w:t>
      </w:r>
      <w:r w:rsidRPr="000043F1">
        <w:rPr>
          <w:rFonts w:ascii="Calibri" w:hAnsi="Calibri" w:cs="Calibri"/>
          <w:b/>
          <w:bCs/>
        </w:rPr>
        <w:t xml:space="preserve">/24    PKG: </w:t>
      </w:r>
      <w:r w:rsidR="000043F1">
        <w:rPr>
          <w:rFonts w:ascii="Calibri" w:hAnsi="Calibri" w:cs="Calibri"/>
          <w:b/>
          <w:bCs/>
        </w:rPr>
        <w:t>1:59</w:t>
      </w:r>
      <w:r w:rsidRPr="000043F1">
        <w:rPr>
          <w:rFonts w:ascii="Calibri" w:hAnsi="Calibri" w:cs="Calibri"/>
          <w:b/>
          <w:bCs/>
        </w:rPr>
        <w:t xml:space="preserve">     Rhonda McBride/KNBA</w:t>
      </w:r>
    </w:p>
    <w:p w14:paraId="34E53177" w14:textId="77777777" w:rsidR="000E2FF8" w:rsidRPr="000043F1" w:rsidRDefault="000E2FF8" w:rsidP="000E2FF8">
      <w:pPr>
        <w:rPr>
          <w:rFonts w:ascii="Calibri" w:hAnsi="Calibri" w:cs="Calibri"/>
        </w:rPr>
      </w:pPr>
    </w:p>
    <w:p w14:paraId="57A770D4" w14:textId="77777777" w:rsidR="000E2FF8" w:rsidRPr="000043F1" w:rsidRDefault="000E2FF8" w:rsidP="000E2FF8">
      <w:pPr>
        <w:rPr>
          <w:rFonts w:ascii="Calibri" w:hAnsi="Calibri" w:cs="Calibri"/>
        </w:rPr>
      </w:pPr>
    </w:p>
    <w:p w14:paraId="7353C511" w14:textId="7F778D11" w:rsidR="000F22A1" w:rsidRPr="000043F1" w:rsidRDefault="000E2FF8" w:rsidP="000E2FF8">
      <w:pPr>
        <w:rPr>
          <w:rFonts w:ascii="Calibri" w:hAnsi="Calibri" w:cs="Calibri"/>
        </w:rPr>
      </w:pPr>
      <w:r w:rsidRPr="000043F1">
        <w:rPr>
          <w:rFonts w:ascii="Calibri" w:hAnsi="Calibri" w:cs="Calibri"/>
        </w:rPr>
        <w:t>The Alaska Native Heritage Center</w:t>
      </w:r>
      <w:r w:rsidR="004E6133" w:rsidRPr="000043F1">
        <w:rPr>
          <w:rFonts w:ascii="Calibri" w:hAnsi="Calibri" w:cs="Calibri"/>
        </w:rPr>
        <w:t xml:space="preserve"> in Anchorage</w:t>
      </w:r>
      <w:r w:rsidRPr="000043F1">
        <w:rPr>
          <w:rFonts w:ascii="Calibri" w:hAnsi="Calibri" w:cs="Calibri"/>
        </w:rPr>
        <w:t xml:space="preserve"> is known for its exhibits and cultural programs</w:t>
      </w:r>
      <w:r w:rsidR="004E6133" w:rsidRPr="000043F1">
        <w:rPr>
          <w:rFonts w:ascii="Calibri" w:hAnsi="Calibri" w:cs="Calibri"/>
        </w:rPr>
        <w:t xml:space="preserve">. </w:t>
      </w:r>
      <w:r w:rsidRPr="000043F1">
        <w:rPr>
          <w:rFonts w:ascii="Calibri" w:hAnsi="Calibri" w:cs="Calibri"/>
        </w:rPr>
        <w:t xml:space="preserve">But </w:t>
      </w:r>
      <w:r w:rsidR="000F22A1" w:rsidRPr="000043F1">
        <w:rPr>
          <w:rFonts w:ascii="Calibri" w:hAnsi="Calibri" w:cs="Calibri"/>
        </w:rPr>
        <w:t xml:space="preserve">as KNBA’s Rhonda McBride tells us, </w:t>
      </w:r>
      <w:r w:rsidRPr="000043F1">
        <w:rPr>
          <w:rFonts w:ascii="Calibri" w:hAnsi="Calibri" w:cs="Calibri"/>
        </w:rPr>
        <w:t>the center</w:t>
      </w:r>
      <w:r w:rsidR="000F22A1" w:rsidRPr="000043F1">
        <w:rPr>
          <w:rFonts w:ascii="Calibri" w:hAnsi="Calibri" w:cs="Calibri"/>
        </w:rPr>
        <w:t>’s Indigenous awareness programs are growing in popularity, especially during Native American Heritage month.</w:t>
      </w:r>
    </w:p>
    <w:p w14:paraId="37784AE8" w14:textId="77777777" w:rsidR="000F22A1" w:rsidRPr="000043F1" w:rsidRDefault="000F22A1" w:rsidP="000E2FF8">
      <w:pPr>
        <w:rPr>
          <w:rFonts w:ascii="Calibri" w:hAnsi="Calibri" w:cs="Calibri"/>
        </w:rPr>
      </w:pPr>
    </w:p>
    <w:p w14:paraId="117FB98A" w14:textId="34E4E75B" w:rsidR="000E2FF8" w:rsidRPr="000043F1" w:rsidRDefault="000E2FF8" w:rsidP="000E2FF8">
      <w:pPr>
        <w:rPr>
          <w:rFonts w:ascii="Calibri" w:hAnsi="Calibri" w:cs="Calibri"/>
        </w:rPr>
      </w:pPr>
      <w:r w:rsidRPr="000043F1">
        <w:rPr>
          <w:rFonts w:ascii="Calibri" w:hAnsi="Calibri" w:cs="Calibri"/>
        </w:rPr>
        <w:t>PKG:</w:t>
      </w:r>
      <w:r w:rsidR="000043F1">
        <w:rPr>
          <w:rFonts w:ascii="Calibri" w:hAnsi="Calibri" w:cs="Calibri"/>
        </w:rPr>
        <w:t xml:space="preserve"> 1:59</w:t>
      </w:r>
    </w:p>
    <w:p w14:paraId="6BFDA60B" w14:textId="77777777" w:rsidR="000E2FF8" w:rsidRPr="000043F1" w:rsidRDefault="000E2FF8" w:rsidP="000E2FF8">
      <w:pPr>
        <w:rPr>
          <w:rFonts w:ascii="Calibri" w:hAnsi="Calibri" w:cs="Calibri"/>
        </w:rPr>
      </w:pPr>
      <w:r w:rsidRPr="000043F1">
        <w:rPr>
          <w:rFonts w:ascii="Calibri" w:hAnsi="Calibri" w:cs="Calibri"/>
        </w:rPr>
        <w:t>STANDARD OUT</w:t>
      </w:r>
    </w:p>
    <w:p w14:paraId="7CD7D5B3" w14:textId="77777777" w:rsidR="000E2FF8" w:rsidRPr="000043F1" w:rsidRDefault="000E2FF8" w:rsidP="000E2FF8">
      <w:pPr>
        <w:rPr>
          <w:rFonts w:ascii="Calibri" w:hAnsi="Calibri" w:cs="Calibri"/>
        </w:rPr>
      </w:pPr>
    </w:p>
    <w:p w14:paraId="7F2E2ED5" w14:textId="77777777" w:rsidR="000E2FF8" w:rsidRPr="000043F1" w:rsidRDefault="000E2FF8" w:rsidP="000E2FF8">
      <w:pPr>
        <w:rPr>
          <w:rFonts w:ascii="Calibri" w:hAnsi="Calibri" w:cs="Calibri"/>
        </w:rPr>
      </w:pPr>
      <w:r w:rsidRPr="000043F1">
        <w:rPr>
          <w:rFonts w:ascii="Calibri" w:hAnsi="Calibri" w:cs="Calibri"/>
        </w:rPr>
        <w:t>-------</w:t>
      </w:r>
    </w:p>
    <w:p w14:paraId="29C7967E" w14:textId="45569CFB" w:rsidR="000E2FF8" w:rsidRPr="00B614C4" w:rsidRDefault="000E2FF8" w:rsidP="000E2FF8">
      <w:pPr>
        <w:rPr>
          <w:rFonts w:ascii="Calibri" w:hAnsi="Calibri" w:cs="Calibri"/>
          <w:strike/>
        </w:rPr>
      </w:pPr>
      <w:r w:rsidRPr="000043F1">
        <w:rPr>
          <w:rFonts w:ascii="Calibri" w:hAnsi="Calibri" w:cs="Calibri"/>
        </w:rPr>
        <w:t>&lt;SOUND: Good morning&gt;</w:t>
      </w:r>
      <w:r w:rsidRPr="000043F1">
        <w:rPr>
          <w:rFonts w:ascii="Calibri" w:hAnsi="Calibri" w:cs="Calibri"/>
        </w:rPr>
        <w:br/>
      </w:r>
      <w:r w:rsidRPr="000043F1">
        <w:rPr>
          <w:rFonts w:ascii="Calibri" w:hAnsi="Calibri" w:cs="Calibri"/>
        </w:rPr>
        <w:br/>
        <w:t>Almost 700 students filled the auditorium at East Anchorage High School this month to learn about Alaska’s many different Native cultures and their values</w:t>
      </w:r>
      <w:r w:rsidR="00B614C4">
        <w:rPr>
          <w:rFonts w:ascii="Calibri" w:hAnsi="Calibri" w:cs="Calibri"/>
        </w:rPr>
        <w:t xml:space="preserve"> – </w:t>
      </w:r>
      <w:r w:rsidR="00B614C4" w:rsidRPr="00B614C4">
        <w:rPr>
          <w:rFonts w:ascii="Calibri" w:hAnsi="Calibri" w:cs="Calibri"/>
          <w:strike/>
        </w:rPr>
        <w:t>and how the</w:t>
      </w:r>
      <w:r w:rsidR="00B614C4">
        <w:rPr>
          <w:rFonts w:ascii="Calibri" w:hAnsi="Calibri" w:cs="Calibri"/>
          <w:strike/>
        </w:rPr>
        <w:t xml:space="preserve">se ways of life </w:t>
      </w:r>
      <w:r w:rsidR="00B614C4" w:rsidRPr="00B614C4">
        <w:rPr>
          <w:rFonts w:ascii="Calibri" w:hAnsi="Calibri" w:cs="Calibri"/>
          <w:strike/>
        </w:rPr>
        <w:t xml:space="preserve">helped them live off the land and the sea. </w:t>
      </w:r>
    </w:p>
    <w:p w14:paraId="68E53604" w14:textId="77777777" w:rsidR="000E2FF8" w:rsidRPr="000043F1" w:rsidRDefault="000E2FF8" w:rsidP="000E2FF8">
      <w:pPr>
        <w:rPr>
          <w:rFonts w:ascii="Calibri" w:hAnsi="Calibri" w:cs="Calibri"/>
        </w:rPr>
      </w:pPr>
    </w:p>
    <w:p w14:paraId="3C5613EA" w14:textId="77777777" w:rsidR="000E2FF8" w:rsidRPr="000043F1" w:rsidRDefault="000E2FF8" w:rsidP="000E2FF8">
      <w:pPr>
        <w:rPr>
          <w:rFonts w:ascii="Calibri" w:hAnsi="Calibri" w:cs="Calibri"/>
        </w:rPr>
      </w:pPr>
      <w:r w:rsidRPr="000043F1">
        <w:rPr>
          <w:rFonts w:ascii="Calibri" w:hAnsi="Calibri" w:cs="Calibri"/>
        </w:rPr>
        <w:t>&lt;SOUND: Applause&gt;</w:t>
      </w:r>
    </w:p>
    <w:p w14:paraId="4D46D764" w14:textId="77777777" w:rsidR="000E2FF8" w:rsidRPr="000043F1" w:rsidRDefault="000E2FF8" w:rsidP="000E2FF8">
      <w:pPr>
        <w:rPr>
          <w:rFonts w:ascii="Calibri" w:hAnsi="Calibri" w:cs="Calibri"/>
        </w:rPr>
      </w:pPr>
    </w:p>
    <w:p w14:paraId="31C1F9EF" w14:textId="410B8888" w:rsidR="000E2FF8" w:rsidRPr="00CB7007" w:rsidRDefault="000E2FF8" w:rsidP="000E2FF8">
      <w:pPr>
        <w:rPr>
          <w:rFonts w:ascii="Calibri" w:hAnsi="Calibri" w:cs="Calibri"/>
          <w:strike/>
        </w:rPr>
      </w:pPr>
      <w:r w:rsidRPr="000043F1">
        <w:rPr>
          <w:rFonts w:ascii="Calibri" w:hAnsi="Calibri" w:cs="Calibri"/>
        </w:rPr>
        <w:t>The team from the Alaska Native Heritage Center had a warm reception from students for two separate programs this month</w:t>
      </w:r>
      <w:r w:rsidR="00B614C4">
        <w:rPr>
          <w:rFonts w:ascii="Calibri" w:hAnsi="Calibri" w:cs="Calibri"/>
        </w:rPr>
        <w:t>.</w:t>
      </w:r>
    </w:p>
    <w:p w14:paraId="799E2129" w14:textId="77777777" w:rsidR="000E2FF8" w:rsidRPr="000043F1" w:rsidRDefault="000E2FF8" w:rsidP="000E2FF8">
      <w:pPr>
        <w:rPr>
          <w:rFonts w:ascii="Calibri" w:hAnsi="Calibri" w:cs="Calibri"/>
        </w:rPr>
      </w:pPr>
    </w:p>
    <w:p w14:paraId="426B0BD8" w14:textId="2514FC2A" w:rsidR="000E2FF8" w:rsidRPr="000043F1" w:rsidRDefault="000E2FF8" w:rsidP="000E2FF8">
      <w:pPr>
        <w:ind w:left="720"/>
        <w:rPr>
          <w:rFonts w:ascii="Calibri" w:hAnsi="Calibri" w:cs="Calibri"/>
        </w:rPr>
      </w:pPr>
      <w:r w:rsidRPr="000043F1">
        <w:rPr>
          <w:rFonts w:ascii="Calibri" w:hAnsi="Calibri" w:cs="Calibri"/>
          <w:b/>
          <w:bCs/>
        </w:rPr>
        <w:t>CHRIS-Loves Job.</w:t>
      </w:r>
      <w:r w:rsidRPr="000043F1">
        <w:rPr>
          <w:rFonts w:ascii="Calibri" w:hAnsi="Calibri" w:cs="Calibri"/>
        </w:rPr>
        <w:t xml:space="preserve"> Chris Delgado</w:t>
      </w:r>
      <w:r w:rsidR="000043F1" w:rsidRPr="000043F1">
        <w:rPr>
          <w:rFonts w:ascii="Calibri" w:hAnsi="Calibri" w:cs="Calibri"/>
        </w:rPr>
        <w:t xml:space="preserve"> (Inupiaq)/</w:t>
      </w:r>
      <w:r w:rsidRPr="000043F1">
        <w:rPr>
          <w:rFonts w:ascii="Calibri" w:hAnsi="Calibri" w:cs="Calibri"/>
        </w:rPr>
        <w:t xml:space="preserve">Ak Native Heritage Center/Indigenous Training &amp; Outreach Manager: </w:t>
      </w:r>
      <w:r w:rsidR="000F22A1" w:rsidRPr="000043F1">
        <w:rPr>
          <w:rFonts w:ascii="Calibri" w:hAnsi="Calibri" w:cs="Calibri"/>
        </w:rPr>
        <w:t>We do a lot of amazing stuff. It fills my cup.</w:t>
      </w:r>
      <w:r w:rsidRPr="000043F1">
        <w:rPr>
          <w:rFonts w:ascii="Calibri" w:hAnsi="Calibri" w:cs="Calibri"/>
        </w:rPr>
        <w:t xml:space="preserve"> (3 secs)    </w:t>
      </w:r>
    </w:p>
    <w:p w14:paraId="1FB23151" w14:textId="77777777" w:rsidR="000E2FF8" w:rsidRPr="000043F1" w:rsidRDefault="000E2FF8" w:rsidP="000E2FF8">
      <w:pPr>
        <w:rPr>
          <w:rFonts w:ascii="Calibri" w:hAnsi="Calibri" w:cs="Calibri"/>
        </w:rPr>
      </w:pPr>
    </w:p>
    <w:p w14:paraId="121AADB8" w14:textId="47FD74FE" w:rsidR="000E2FF8" w:rsidRPr="000043F1" w:rsidRDefault="000E2FF8" w:rsidP="000E2FF8">
      <w:pPr>
        <w:rPr>
          <w:rFonts w:ascii="Calibri" w:hAnsi="Calibri" w:cs="Calibri"/>
        </w:rPr>
      </w:pPr>
      <w:r w:rsidRPr="000043F1">
        <w:rPr>
          <w:rFonts w:ascii="Calibri" w:hAnsi="Calibri" w:cs="Calibri"/>
        </w:rPr>
        <w:t>Chris Delgado manages the Heritage Center’s cultural awareness programs</w:t>
      </w:r>
      <w:r w:rsidR="004E6133" w:rsidRPr="000043F1">
        <w:rPr>
          <w:rFonts w:ascii="Calibri" w:hAnsi="Calibri" w:cs="Calibri"/>
        </w:rPr>
        <w:t xml:space="preserve"> </w:t>
      </w:r>
      <w:r w:rsidR="000F22A1" w:rsidRPr="000043F1">
        <w:rPr>
          <w:rFonts w:ascii="Calibri" w:hAnsi="Calibri" w:cs="Calibri"/>
        </w:rPr>
        <w:t xml:space="preserve">and says they can be customized to meet the needs of a wide variety of organizations.  </w:t>
      </w:r>
    </w:p>
    <w:p w14:paraId="248735A6" w14:textId="77777777" w:rsidR="000E2FF8" w:rsidRPr="000043F1" w:rsidRDefault="000E2FF8" w:rsidP="000E2FF8">
      <w:pPr>
        <w:rPr>
          <w:rFonts w:ascii="Calibri" w:hAnsi="Calibri" w:cs="Calibri"/>
        </w:rPr>
      </w:pPr>
    </w:p>
    <w:p w14:paraId="7221F7EB" w14:textId="20FD31DC" w:rsidR="000E2FF8" w:rsidRPr="000043F1" w:rsidRDefault="000E2FF8" w:rsidP="000E2FF8">
      <w:pPr>
        <w:ind w:left="720"/>
        <w:rPr>
          <w:rFonts w:ascii="Calibri" w:hAnsi="Calibri" w:cs="Calibri"/>
        </w:rPr>
      </w:pPr>
      <w:r w:rsidRPr="000043F1">
        <w:rPr>
          <w:rFonts w:ascii="Calibri" w:hAnsi="Calibri" w:cs="Calibri"/>
          <w:b/>
          <w:bCs/>
        </w:rPr>
        <w:t>CHRIS-Many Partners.</w:t>
      </w:r>
      <w:r w:rsidRPr="000043F1">
        <w:rPr>
          <w:rFonts w:ascii="Calibri" w:hAnsi="Calibri" w:cs="Calibri"/>
        </w:rPr>
        <w:t xml:space="preserve"> Chris Delgado</w:t>
      </w:r>
      <w:r w:rsidR="000043F1" w:rsidRPr="000043F1">
        <w:rPr>
          <w:rFonts w:ascii="Calibri" w:hAnsi="Calibri" w:cs="Calibri"/>
        </w:rPr>
        <w:t xml:space="preserve"> (Inupiaq)/</w:t>
      </w:r>
      <w:r w:rsidRPr="000043F1">
        <w:rPr>
          <w:rFonts w:ascii="Calibri" w:hAnsi="Calibri" w:cs="Calibri"/>
        </w:rPr>
        <w:t xml:space="preserve"> Ak Native Heritage Center/Indigenous Training &amp; Outreach Manager: “We have National Park Service. We’re working with the FBI. We are working with the United States Airforce.” (5 sec) </w:t>
      </w:r>
    </w:p>
    <w:p w14:paraId="73CA1C8D" w14:textId="77777777" w:rsidR="00C87454" w:rsidRPr="000043F1" w:rsidRDefault="00C87454" w:rsidP="000F22A1">
      <w:pPr>
        <w:rPr>
          <w:rFonts w:ascii="Calibri" w:hAnsi="Calibri" w:cs="Calibri"/>
        </w:rPr>
      </w:pPr>
    </w:p>
    <w:p w14:paraId="5BE3CF57" w14:textId="0EC1963E" w:rsidR="00C87454" w:rsidRPr="000043F1" w:rsidRDefault="00C87454" w:rsidP="000F22A1">
      <w:pPr>
        <w:rPr>
          <w:rFonts w:ascii="Calibri" w:hAnsi="Calibri" w:cs="Calibri"/>
        </w:rPr>
      </w:pPr>
      <w:r w:rsidRPr="000043F1">
        <w:rPr>
          <w:rFonts w:ascii="Calibri" w:hAnsi="Calibri" w:cs="Calibri"/>
        </w:rPr>
        <w:t>Maureen Cronin, an academics coach at East High, is not surprised that companies want to invest in programs that raise their employee</w:t>
      </w:r>
      <w:r w:rsidR="000043F1" w:rsidRPr="000043F1">
        <w:rPr>
          <w:rFonts w:ascii="Calibri" w:hAnsi="Calibri" w:cs="Calibri"/>
        </w:rPr>
        <w:t>s’</w:t>
      </w:r>
      <w:r w:rsidRPr="000043F1">
        <w:rPr>
          <w:rFonts w:ascii="Calibri" w:hAnsi="Calibri" w:cs="Calibri"/>
        </w:rPr>
        <w:t xml:space="preserve"> cultural awareness. She says cultural literacy is important everywhere, but especially at East, which has students from fifty different cultures and is one of the most diverse schools in the nation. </w:t>
      </w:r>
    </w:p>
    <w:p w14:paraId="1181A727" w14:textId="77777777" w:rsidR="00C87454" w:rsidRPr="000043F1" w:rsidRDefault="00C87454" w:rsidP="000F22A1">
      <w:pPr>
        <w:rPr>
          <w:rFonts w:ascii="Calibri" w:hAnsi="Calibri" w:cs="Calibri"/>
          <w:b/>
          <w:bCs/>
        </w:rPr>
      </w:pPr>
    </w:p>
    <w:p w14:paraId="7A2AA4E3" w14:textId="51086496" w:rsidR="00C87454" w:rsidRPr="000043F1" w:rsidRDefault="00C87454" w:rsidP="00C87454">
      <w:pPr>
        <w:ind w:left="720"/>
        <w:rPr>
          <w:rFonts w:ascii="Calibri" w:hAnsi="Calibri" w:cs="Calibri"/>
        </w:rPr>
      </w:pPr>
      <w:r w:rsidRPr="000043F1">
        <w:rPr>
          <w:rFonts w:ascii="Calibri" w:hAnsi="Calibri" w:cs="Calibri"/>
          <w:b/>
          <w:bCs/>
        </w:rPr>
        <w:t>MAUREEN-De-Mystify:</w:t>
      </w:r>
      <w:r w:rsidRPr="000043F1">
        <w:rPr>
          <w:rFonts w:ascii="Calibri" w:hAnsi="Calibri" w:cs="Calibri"/>
        </w:rPr>
        <w:t xml:space="preserve">  Maureen Cronin</w:t>
      </w:r>
      <w:r w:rsidR="00DF473A" w:rsidRPr="000043F1">
        <w:rPr>
          <w:rFonts w:ascii="Calibri" w:hAnsi="Calibri" w:cs="Calibri"/>
        </w:rPr>
        <w:t xml:space="preserve"> (Choctaw &amp; Louisianna Creole)</w:t>
      </w:r>
      <w:r w:rsidRPr="000043F1">
        <w:rPr>
          <w:rFonts w:ascii="Calibri" w:hAnsi="Calibri" w:cs="Calibri"/>
        </w:rPr>
        <w:t xml:space="preserve">, Anchorage School District Academy Coach: “It’s really important to demystify cultural generalities, and it’s important to develop cultural understanding.” </w:t>
      </w:r>
    </w:p>
    <w:p w14:paraId="110B42C2" w14:textId="77777777" w:rsidR="00C87454" w:rsidRPr="000043F1" w:rsidRDefault="00C87454" w:rsidP="00C87454">
      <w:pPr>
        <w:ind w:left="720"/>
        <w:rPr>
          <w:rFonts w:ascii="Calibri" w:hAnsi="Calibri" w:cs="Calibri"/>
        </w:rPr>
      </w:pPr>
    </w:p>
    <w:p w14:paraId="68D8F17A" w14:textId="74B3E63E" w:rsidR="00C87454" w:rsidRPr="000043F1" w:rsidRDefault="000043F1" w:rsidP="00C87454">
      <w:pPr>
        <w:rPr>
          <w:rFonts w:ascii="Calibri" w:hAnsi="Calibri" w:cs="Calibri"/>
        </w:rPr>
      </w:pPr>
      <w:r w:rsidRPr="000043F1">
        <w:rPr>
          <w:rFonts w:ascii="Calibri" w:hAnsi="Calibri" w:cs="Calibri"/>
        </w:rPr>
        <w:t xml:space="preserve">...And </w:t>
      </w:r>
      <w:r w:rsidR="00C87454" w:rsidRPr="000043F1">
        <w:rPr>
          <w:rFonts w:ascii="Calibri" w:hAnsi="Calibri" w:cs="Calibri"/>
        </w:rPr>
        <w:t xml:space="preserve">cultural appreciation </w:t>
      </w:r>
      <w:r w:rsidR="00C87454" w:rsidRPr="000043F1">
        <w:rPr>
          <w:rFonts w:ascii="Calibri" w:hAnsi="Calibri" w:cs="Calibri"/>
        </w:rPr>
        <w:t xml:space="preserve">for what the Heritage Center calls the genius of </w:t>
      </w:r>
      <w:r w:rsidR="00AE2B8B" w:rsidRPr="000043F1">
        <w:rPr>
          <w:rFonts w:ascii="Calibri" w:hAnsi="Calibri" w:cs="Calibri"/>
        </w:rPr>
        <w:t>Indigenous</w:t>
      </w:r>
      <w:r w:rsidR="00C87454" w:rsidRPr="000043F1">
        <w:rPr>
          <w:rFonts w:ascii="Calibri" w:hAnsi="Calibri" w:cs="Calibri"/>
        </w:rPr>
        <w:t xml:space="preserve"> culture, or “</w:t>
      </w:r>
      <w:proofErr w:type="spellStart"/>
      <w:r w:rsidR="00C87454" w:rsidRPr="000043F1">
        <w:rPr>
          <w:rFonts w:ascii="Calibri" w:hAnsi="Calibri" w:cs="Calibri"/>
        </w:rPr>
        <w:t>indigi-nuity</w:t>
      </w:r>
      <w:proofErr w:type="spellEnd"/>
      <w:r w:rsidR="00C87454" w:rsidRPr="000043F1">
        <w:rPr>
          <w:rFonts w:ascii="Calibri" w:hAnsi="Calibri" w:cs="Calibri"/>
        </w:rPr>
        <w:t xml:space="preserve">” </w:t>
      </w:r>
    </w:p>
    <w:p w14:paraId="65B4D73E" w14:textId="77777777" w:rsidR="00C87454" w:rsidRPr="000043F1" w:rsidRDefault="00C87454" w:rsidP="00C87454">
      <w:pPr>
        <w:rPr>
          <w:rFonts w:ascii="Calibri" w:hAnsi="Calibri" w:cs="Calibri"/>
        </w:rPr>
      </w:pPr>
    </w:p>
    <w:p w14:paraId="65B26460" w14:textId="2C9A5793" w:rsidR="00C87454" w:rsidRPr="000043F1" w:rsidRDefault="00C87454" w:rsidP="00C87454">
      <w:pPr>
        <w:ind w:left="720"/>
        <w:rPr>
          <w:rFonts w:ascii="Calibri" w:hAnsi="Calibri" w:cs="Calibri"/>
        </w:rPr>
      </w:pPr>
      <w:r w:rsidRPr="000043F1">
        <w:rPr>
          <w:rFonts w:ascii="Calibri" w:hAnsi="Calibri" w:cs="Calibri"/>
          <w:b/>
          <w:bCs/>
        </w:rPr>
        <w:lastRenderedPageBreak/>
        <w:t>COLTON-Survival.</w:t>
      </w:r>
      <w:r w:rsidRPr="000043F1">
        <w:rPr>
          <w:rFonts w:ascii="Calibri" w:hAnsi="Calibri" w:cs="Calibri"/>
        </w:rPr>
        <w:t xml:space="preserve"> Colton Paul</w:t>
      </w:r>
      <w:r w:rsidR="000043F1" w:rsidRPr="000043F1">
        <w:rPr>
          <w:rFonts w:ascii="Calibri" w:hAnsi="Calibri" w:cs="Calibri"/>
        </w:rPr>
        <w:t xml:space="preserve"> (</w:t>
      </w:r>
      <w:proofErr w:type="spellStart"/>
      <w:r w:rsidR="000043F1" w:rsidRPr="000043F1">
        <w:rPr>
          <w:rFonts w:ascii="Calibri" w:hAnsi="Calibri" w:cs="Calibri"/>
        </w:rPr>
        <w:t>Yup’ik</w:t>
      </w:r>
      <w:proofErr w:type="spellEnd"/>
      <w:r w:rsidR="000043F1" w:rsidRPr="000043F1">
        <w:rPr>
          <w:rFonts w:ascii="Calibri" w:hAnsi="Calibri" w:cs="Calibri"/>
        </w:rPr>
        <w:t>)/Arctic Winter Games Gold Medalist</w:t>
      </w:r>
      <w:r w:rsidRPr="000043F1">
        <w:rPr>
          <w:rFonts w:ascii="Calibri" w:hAnsi="Calibri" w:cs="Calibri"/>
        </w:rPr>
        <w:t xml:space="preserve">: “That’s how we survived out in the Arctic, back in the day.”  </w:t>
      </w:r>
    </w:p>
    <w:p w14:paraId="07C1A493" w14:textId="388B702B" w:rsidR="00C87454" w:rsidRPr="000043F1" w:rsidRDefault="00C87454" w:rsidP="00C87454">
      <w:pPr>
        <w:rPr>
          <w:rFonts w:ascii="Calibri" w:hAnsi="Calibri" w:cs="Calibri"/>
        </w:rPr>
      </w:pPr>
      <w:r w:rsidRPr="000043F1">
        <w:rPr>
          <w:rFonts w:ascii="Calibri" w:hAnsi="Calibri" w:cs="Calibri"/>
        </w:rPr>
        <w:br/>
        <w:t xml:space="preserve">Colton Paul, a six-time gold medalist </w:t>
      </w:r>
      <w:r w:rsidR="000043F1" w:rsidRPr="000043F1">
        <w:rPr>
          <w:rFonts w:ascii="Calibri" w:hAnsi="Calibri" w:cs="Calibri"/>
        </w:rPr>
        <w:t>at</w:t>
      </w:r>
      <w:r w:rsidRPr="000043F1">
        <w:rPr>
          <w:rFonts w:ascii="Calibri" w:hAnsi="Calibri" w:cs="Calibri"/>
        </w:rPr>
        <w:t xml:space="preserve"> the Arctic Winter Games, who demonstrates </w:t>
      </w:r>
      <w:r w:rsidRPr="000043F1">
        <w:rPr>
          <w:rFonts w:ascii="Calibri" w:hAnsi="Calibri" w:cs="Calibri"/>
        </w:rPr>
        <w:t>traditional Alaska Native games</w:t>
      </w:r>
      <w:r w:rsidRPr="000043F1">
        <w:rPr>
          <w:rFonts w:ascii="Calibri" w:hAnsi="Calibri" w:cs="Calibri"/>
        </w:rPr>
        <w:t xml:space="preserve"> at the workshops, says the athletes and their feats of strength and endurance epitomize “</w:t>
      </w:r>
      <w:proofErr w:type="spellStart"/>
      <w:r w:rsidRPr="000043F1">
        <w:rPr>
          <w:rFonts w:ascii="Calibri" w:hAnsi="Calibri" w:cs="Calibri"/>
        </w:rPr>
        <w:t>indigi-nuity</w:t>
      </w:r>
      <w:proofErr w:type="spellEnd"/>
      <w:r w:rsidRPr="000043F1">
        <w:rPr>
          <w:rFonts w:ascii="Calibri" w:hAnsi="Calibri" w:cs="Calibri"/>
        </w:rPr>
        <w:t xml:space="preserve">.” </w:t>
      </w:r>
    </w:p>
    <w:p w14:paraId="2AD34BE2" w14:textId="77777777" w:rsidR="00C87454" w:rsidRPr="000043F1" w:rsidRDefault="00C87454" w:rsidP="00C87454">
      <w:pPr>
        <w:ind w:left="720"/>
        <w:rPr>
          <w:rFonts w:ascii="Calibri" w:hAnsi="Calibri" w:cs="Calibri"/>
        </w:rPr>
      </w:pPr>
    </w:p>
    <w:p w14:paraId="0712E496" w14:textId="4AA1D84C" w:rsidR="00C87454" w:rsidRPr="000043F1" w:rsidRDefault="00C87454" w:rsidP="00C87454">
      <w:pPr>
        <w:ind w:left="720"/>
        <w:rPr>
          <w:rFonts w:ascii="Calibri" w:hAnsi="Calibri" w:cs="Calibri"/>
        </w:rPr>
      </w:pPr>
      <w:r w:rsidRPr="000043F1">
        <w:rPr>
          <w:rFonts w:ascii="Calibri" w:hAnsi="Calibri" w:cs="Calibri"/>
          <w:b/>
          <w:bCs/>
        </w:rPr>
        <w:t>COLTON-The Stars.</w:t>
      </w:r>
      <w:r w:rsidRPr="000043F1">
        <w:rPr>
          <w:rFonts w:ascii="Calibri" w:hAnsi="Calibri" w:cs="Calibri"/>
        </w:rPr>
        <w:t xml:space="preserve"> Colton Paul</w:t>
      </w:r>
      <w:r w:rsidR="000043F1" w:rsidRPr="000043F1">
        <w:rPr>
          <w:rFonts w:ascii="Calibri" w:hAnsi="Calibri" w:cs="Calibri"/>
        </w:rPr>
        <w:t xml:space="preserve"> (</w:t>
      </w:r>
      <w:proofErr w:type="spellStart"/>
      <w:r w:rsidR="000043F1" w:rsidRPr="000043F1">
        <w:rPr>
          <w:rFonts w:ascii="Calibri" w:hAnsi="Calibri" w:cs="Calibri"/>
        </w:rPr>
        <w:t>Yup’ik</w:t>
      </w:r>
      <w:proofErr w:type="spellEnd"/>
      <w:r w:rsidR="000043F1" w:rsidRPr="000043F1">
        <w:rPr>
          <w:rFonts w:ascii="Calibri" w:hAnsi="Calibri" w:cs="Calibri"/>
        </w:rPr>
        <w:t>)</w:t>
      </w:r>
      <w:r w:rsidRPr="000043F1">
        <w:rPr>
          <w:rFonts w:ascii="Calibri" w:hAnsi="Calibri" w:cs="Calibri"/>
        </w:rPr>
        <w:t>,</w:t>
      </w:r>
      <w:r w:rsidR="000043F1" w:rsidRPr="000043F1">
        <w:rPr>
          <w:rFonts w:ascii="Calibri" w:hAnsi="Calibri" w:cs="Calibri"/>
        </w:rPr>
        <w:t xml:space="preserve"> </w:t>
      </w:r>
      <w:r w:rsidR="000043F1" w:rsidRPr="000043F1">
        <w:rPr>
          <w:rFonts w:ascii="Calibri" w:hAnsi="Calibri" w:cs="Calibri"/>
        </w:rPr>
        <w:t>Arctic Winter Games Gold Medalist:</w:t>
      </w:r>
      <w:r w:rsidRPr="000043F1">
        <w:rPr>
          <w:rFonts w:ascii="Calibri" w:hAnsi="Calibri" w:cs="Calibri"/>
        </w:rPr>
        <w:t xml:space="preserve"> “They can jump so high They can kick way above their heads. </w:t>
      </w:r>
      <w:r w:rsidRPr="000043F1">
        <w:rPr>
          <w:rFonts w:ascii="Calibri" w:hAnsi="Calibri" w:cs="Calibri"/>
          <w:strike/>
        </w:rPr>
        <w:t>They can jump so far.</w:t>
      </w:r>
      <w:r w:rsidRPr="000043F1">
        <w:rPr>
          <w:rFonts w:ascii="Calibri" w:hAnsi="Calibri" w:cs="Calibri"/>
        </w:rPr>
        <w:t xml:space="preserve"> I remember when I was a little kid, I would see these other kids kicking way above their heads, I would   think, “That is right above the stars. That’s so high.” </w:t>
      </w:r>
    </w:p>
    <w:p w14:paraId="7AD80CE7" w14:textId="77777777" w:rsidR="00C87454" w:rsidRPr="000043F1" w:rsidRDefault="00C87454" w:rsidP="00C87454">
      <w:pPr>
        <w:rPr>
          <w:rFonts w:ascii="Calibri" w:hAnsi="Calibri" w:cs="Calibri"/>
        </w:rPr>
      </w:pPr>
    </w:p>
    <w:p w14:paraId="4D7405E2" w14:textId="77777777" w:rsidR="00C87454" w:rsidRPr="000043F1" w:rsidRDefault="00C87454" w:rsidP="00C87454">
      <w:pPr>
        <w:rPr>
          <w:rFonts w:ascii="Calibri" w:hAnsi="Calibri" w:cs="Calibri"/>
        </w:rPr>
      </w:pPr>
      <w:r w:rsidRPr="000043F1">
        <w:rPr>
          <w:rFonts w:ascii="Calibri" w:hAnsi="Calibri" w:cs="Calibri"/>
        </w:rPr>
        <w:t xml:space="preserve">The cultural awareness trainers at the Heritage Center say they’ve noticed that when people gather to learn about another culture, they also learn to build better relationships with each other. In Anchorage, I’m Rhonda McBride. </w:t>
      </w:r>
    </w:p>
    <w:p w14:paraId="771294A0" w14:textId="77777777" w:rsidR="00C87454" w:rsidRPr="000043F1" w:rsidRDefault="00C87454" w:rsidP="00C87454">
      <w:pPr>
        <w:rPr>
          <w:rFonts w:ascii="Calibri" w:hAnsi="Calibri" w:cs="Calibri"/>
        </w:rPr>
      </w:pPr>
    </w:p>
    <w:p w14:paraId="397F6F2D" w14:textId="77777777" w:rsidR="00C87454" w:rsidRPr="000043F1" w:rsidRDefault="00C87454" w:rsidP="00C87454">
      <w:pPr>
        <w:rPr>
          <w:rFonts w:ascii="Calibri" w:hAnsi="Calibri" w:cs="Calibri"/>
        </w:rPr>
      </w:pPr>
    </w:p>
    <w:p w14:paraId="51048E40" w14:textId="77777777" w:rsidR="00C87454" w:rsidRPr="000043F1" w:rsidRDefault="00C87454" w:rsidP="00C87454">
      <w:pPr>
        <w:rPr>
          <w:rFonts w:ascii="Calibri" w:hAnsi="Calibri" w:cs="Calibri"/>
        </w:rPr>
      </w:pPr>
    </w:p>
    <w:p w14:paraId="44E84397" w14:textId="77777777" w:rsidR="00C87454" w:rsidRPr="000043F1" w:rsidRDefault="00C87454" w:rsidP="000F22A1">
      <w:pPr>
        <w:rPr>
          <w:rFonts w:ascii="Calibri" w:hAnsi="Calibri" w:cs="Calibri"/>
        </w:rPr>
      </w:pPr>
    </w:p>
    <w:p w14:paraId="2C95AC1D" w14:textId="77777777" w:rsidR="000E2FF8" w:rsidRPr="000043F1" w:rsidRDefault="000E2FF8" w:rsidP="000E2FF8">
      <w:pPr>
        <w:ind w:left="720"/>
        <w:rPr>
          <w:rFonts w:ascii="Calibri" w:hAnsi="Calibri" w:cs="Calibri"/>
        </w:rPr>
      </w:pPr>
      <w:r w:rsidRPr="000043F1">
        <w:rPr>
          <w:rFonts w:ascii="Calibri" w:hAnsi="Calibri" w:cs="Calibri"/>
        </w:rPr>
        <w:t xml:space="preserve">     </w:t>
      </w:r>
    </w:p>
    <w:p w14:paraId="2DC6C81E" w14:textId="77777777" w:rsidR="00910039" w:rsidRDefault="00910039"/>
    <w:sectPr w:rsidR="00910039" w:rsidSect="0080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F8"/>
    <w:rsid w:val="000043F1"/>
    <w:rsid w:val="000E2FF8"/>
    <w:rsid w:val="000F22A1"/>
    <w:rsid w:val="0022060E"/>
    <w:rsid w:val="00240DC5"/>
    <w:rsid w:val="00372944"/>
    <w:rsid w:val="0047207E"/>
    <w:rsid w:val="004E6133"/>
    <w:rsid w:val="008016C4"/>
    <w:rsid w:val="0084415B"/>
    <w:rsid w:val="00910039"/>
    <w:rsid w:val="00917A8C"/>
    <w:rsid w:val="009E517D"/>
    <w:rsid w:val="00AE2B8B"/>
    <w:rsid w:val="00AF158A"/>
    <w:rsid w:val="00B614C4"/>
    <w:rsid w:val="00C87454"/>
    <w:rsid w:val="00CB7007"/>
    <w:rsid w:val="00DF473A"/>
    <w:rsid w:val="00E24A8C"/>
    <w:rsid w:val="00E3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D7155"/>
  <w15:chartTrackingRefBased/>
  <w15:docId w15:val="{8EA28E79-4333-3A41-8178-3396C789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F8"/>
  </w:style>
  <w:style w:type="paragraph" w:styleId="Heading1">
    <w:name w:val="heading 1"/>
    <w:basedOn w:val="Normal"/>
    <w:next w:val="Normal"/>
    <w:link w:val="Heading1Char"/>
    <w:uiPriority w:val="9"/>
    <w:qFormat/>
    <w:rsid w:val="0022060E"/>
    <w:pPr>
      <w:keepNext/>
      <w:keepLines/>
      <w:spacing w:before="360" w:after="80"/>
      <w:outlineLvl w:val="0"/>
    </w:pPr>
    <w:rPr>
      <w:rFonts w:asciiTheme="majorHAnsi" w:eastAsiaTheme="majorEastAsia" w:hAnsiTheme="majorHAnsi" w:cstheme="majorBidi"/>
      <w:color w:val="B76E0B" w:themeColor="accent1" w:themeShade="BF"/>
      <w:sz w:val="40"/>
      <w:szCs w:val="40"/>
    </w:rPr>
  </w:style>
  <w:style w:type="paragraph" w:styleId="Heading2">
    <w:name w:val="heading 2"/>
    <w:basedOn w:val="Normal"/>
    <w:next w:val="Normal"/>
    <w:link w:val="Heading2Char"/>
    <w:uiPriority w:val="9"/>
    <w:semiHidden/>
    <w:unhideWhenUsed/>
    <w:qFormat/>
    <w:rsid w:val="0022060E"/>
    <w:pPr>
      <w:keepNext/>
      <w:keepLines/>
      <w:spacing w:before="160" w:after="80"/>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2060E"/>
    <w:pPr>
      <w:keepNext/>
      <w:keepLines/>
      <w:spacing w:before="160" w:after="80"/>
      <w:outlineLvl w:val="2"/>
    </w:pPr>
    <w:rPr>
      <w:rFonts w:eastAsiaTheme="majorEastAsia"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2060E"/>
    <w:pPr>
      <w:keepNext/>
      <w:keepLines/>
      <w:spacing w:before="80" w:after="40"/>
      <w:outlineLvl w:val="3"/>
    </w:pPr>
    <w:rPr>
      <w:rFonts w:eastAsiaTheme="majorEastAsia" w:cstheme="majorBidi"/>
      <w:i/>
      <w:iCs/>
      <w:color w:val="B76E0B" w:themeColor="accent1" w:themeShade="BF"/>
    </w:rPr>
  </w:style>
  <w:style w:type="paragraph" w:styleId="Heading5">
    <w:name w:val="heading 5"/>
    <w:basedOn w:val="Normal"/>
    <w:next w:val="Normal"/>
    <w:link w:val="Heading5Char"/>
    <w:uiPriority w:val="9"/>
    <w:semiHidden/>
    <w:unhideWhenUsed/>
    <w:qFormat/>
    <w:rsid w:val="0022060E"/>
    <w:pPr>
      <w:keepNext/>
      <w:keepLines/>
      <w:spacing w:before="80" w:after="40"/>
      <w:outlineLvl w:val="4"/>
    </w:pPr>
    <w:rPr>
      <w:rFonts w:eastAsiaTheme="majorEastAsia" w:cstheme="majorBidi"/>
      <w:color w:val="B76E0B" w:themeColor="accent1" w:themeShade="BF"/>
    </w:rPr>
  </w:style>
  <w:style w:type="paragraph" w:styleId="Heading6">
    <w:name w:val="heading 6"/>
    <w:basedOn w:val="Normal"/>
    <w:next w:val="Normal"/>
    <w:link w:val="Heading6Char"/>
    <w:uiPriority w:val="9"/>
    <w:semiHidden/>
    <w:unhideWhenUsed/>
    <w:qFormat/>
    <w:rsid w:val="002206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6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6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6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60E"/>
    <w:rPr>
      <w:rFonts w:asciiTheme="majorHAnsi" w:eastAsiaTheme="majorEastAsia" w:hAnsiTheme="majorHAnsi" w:cstheme="majorBidi"/>
      <w:color w:val="B76E0B" w:themeColor="accent1" w:themeShade="BF"/>
      <w:sz w:val="40"/>
      <w:szCs w:val="40"/>
    </w:rPr>
  </w:style>
  <w:style w:type="character" w:customStyle="1" w:styleId="Heading2Char">
    <w:name w:val="Heading 2 Char"/>
    <w:basedOn w:val="DefaultParagraphFont"/>
    <w:link w:val="Heading2"/>
    <w:uiPriority w:val="9"/>
    <w:semiHidden/>
    <w:rsid w:val="0022060E"/>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2060E"/>
    <w:rPr>
      <w:rFonts w:eastAsiaTheme="majorEastAsia"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2060E"/>
    <w:rPr>
      <w:rFonts w:eastAsiaTheme="majorEastAsia" w:cstheme="majorBidi"/>
      <w:i/>
      <w:iCs/>
      <w:color w:val="B76E0B" w:themeColor="accent1" w:themeShade="BF"/>
    </w:rPr>
  </w:style>
  <w:style w:type="character" w:customStyle="1" w:styleId="Heading5Char">
    <w:name w:val="Heading 5 Char"/>
    <w:basedOn w:val="DefaultParagraphFont"/>
    <w:link w:val="Heading5"/>
    <w:uiPriority w:val="9"/>
    <w:semiHidden/>
    <w:rsid w:val="0022060E"/>
    <w:rPr>
      <w:rFonts w:eastAsiaTheme="majorEastAsia" w:cstheme="majorBidi"/>
      <w:color w:val="B76E0B" w:themeColor="accent1" w:themeShade="BF"/>
    </w:rPr>
  </w:style>
  <w:style w:type="character" w:customStyle="1" w:styleId="Heading6Char">
    <w:name w:val="Heading 6 Char"/>
    <w:basedOn w:val="DefaultParagraphFont"/>
    <w:link w:val="Heading6"/>
    <w:uiPriority w:val="9"/>
    <w:semiHidden/>
    <w:rsid w:val="00220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60E"/>
    <w:rPr>
      <w:rFonts w:eastAsiaTheme="majorEastAsia" w:cstheme="majorBidi"/>
      <w:color w:val="272727" w:themeColor="text1" w:themeTint="D8"/>
    </w:rPr>
  </w:style>
  <w:style w:type="paragraph" w:styleId="Title">
    <w:name w:val="Title"/>
    <w:basedOn w:val="Normal"/>
    <w:next w:val="Normal"/>
    <w:link w:val="TitleChar"/>
    <w:uiPriority w:val="10"/>
    <w:qFormat/>
    <w:rsid w:val="002206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6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60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2060E"/>
    <w:pPr>
      <w:ind w:left="720"/>
      <w:contextualSpacing/>
    </w:pPr>
  </w:style>
  <w:style w:type="paragraph" w:styleId="Quote">
    <w:name w:val="Quote"/>
    <w:basedOn w:val="Normal"/>
    <w:next w:val="Normal"/>
    <w:link w:val="QuoteChar"/>
    <w:uiPriority w:val="29"/>
    <w:qFormat/>
    <w:rsid w:val="002206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060E"/>
    <w:rPr>
      <w:i/>
      <w:iCs/>
      <w:color w:val="404040" w:themeColor="text1" w:themeTint="BF"/>
    </w:rPr>
  </w:style>
  <w:style w:type="paragraph" w:styleId="IntenseQuote">
    <w:name w:val="Intense Quote"/>
    <w:basedOn w:val="Normal"/>
    <w:next w:val="Normal"/>
    <w:link w:val="IntenseQuoteChar"/>
    <w:uiPriority w:val="30"/>
    <w:qFormat/>
    <w:rsid w:val="0022060E"/>
    <w:pPr>
      <w:pBdr>
        <w:top w:val="single" w:sz="4" w:space="10" w:color="B76E0B" w:themeColor="accent1" w:themeShade="BF"/>
        <w:bottom w:val="single" w:sz="4" w:space="10" w:color="B76E0B" w:themeColor="accent1" w:themeShade="BF"/>
      </w:pBdr>
      <w:spacing w:before="360" w:after="360"/>
      <w:ind w:left="864" w:right="864"/>
      <w:jc w:val="center"/>
    </w:pPr>
    <w:rPr>
      <w:i/>
      <w:iCs/>
      <w:color w:val="B76E0B" w:themeColor="accent1" w:themeShade="BF"/>
    </w:rPr>
  </w:style>
  <w:style w:type="character" w:customStyle="1" w:styleId="IntenseQuoteChar">
    <w:name w:val="Intense Quote Char"/>
    <w:basedOn w:val="DefaultParagraphFont"/>
    <w:link w:val="IntenseQuote"/>
    <w:uiPriority w:val="30"/>
    <w:rsid w:val="0022060E"/>
    <w:rPr>
      <w:i/>
      <w:iCs/>
      <w:color w:val="B76E0B" w:themeColor="accent1" w:themeShade="BF"/>
    </w:rPr>
  </w:style>
  <w:style w:type="character" w:styleId="IntenseEmphasis">
    <w:name w:val="Intense Emphasis"/>
    <w:basedOn w:val="DefaultParagraphFont"/>
    <w:uiPriority w:val="21"/>
    <w:qFormat/>
    <w:rsid w:val="0022060E"/>
    <w:rPr>
      <w:i/>
      <w:iCs/>
      <w:color w:val="B76E0B" w:themeColor="accent1" w:themeShade="BF"/>
    </w:rPr>
  </w:style>
  <w:style w:type="character" w:styleId="IntenseReference">
    <w:name w:val="Intense Reference"/>
    <w:basedOn w:val="DefaultParagraphFont"/>
    <w:uiPriority w:val="32"/>
    <w:qFormat/>
    <w:rsid w:val="0022060E"/>
    <w:rPr>
      <w:b/>
      <w:bCs/>
      <w:smallCaps/>
      <w:color w:val="B76E0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Faubion</dc:creator>
  <cp:keywords/>
  <dc:description/>
  <cp:lastModifiedBy>Rhonda Faubion</cp:lastModifiedBy>
  <cp:revision>2</cp:revision>
  <dcterms:created xsi:type="dcterms:W3CDTF">2024-11-15T08:30:00Z</dcterms:created>
  <dcterms:modified xsi:type="dcterms:W3CDTF">2024-11-15T08:30:00Z</dcterms:modified>
</cp:coreProperties>
</file>